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88A" w:rsidRDefault="00132C75">
      <w:r>
        <w:t xml:space="preserve">Stat 587, section 2 – Lab 4 </w:t>
      </w:r>
      <w:proofErr w:type="spellStart"/>
      <w:r>
        <w:t>self assessment</w:t>
      </w:r>
      <w:proofErr w:type="spellEnd"/>
      <w:r>
        <w:t xml:space="preserve">, part 2 </w:t>
      </w:r>
    </w:p>
    <w:p w:rsidR="00132C75" w:rsidRDefault="00132C75"/>
    <w:p w:rsidR="00132C75" w:rsidRDefault="00132C75">
      <w:r>
        <w:t>The data in tomato.txt are the data from my small backyard experiment on the effect of a new fertilizer on tomato yield.  The two variables are treatment (a = new fertilizer, b = control) and yield (</w:t>
      </w:r>
      <w:proofErr w:type="spellStart"/>
      <w:r>
        <w:t>lbs</w:t>
      </w:r>
      <w:proofErr w:type="spellEnd"/>
      <w:r>
        <w:t xml:space="preserve"> of tomatoes).</w:t>
      </w:r>
    </w:p>
    <w:p w:rsidR="00132C75" w:rsidRDefault="00132C75"/>
    <w:p w:rsidR="00132C75" w:rsidRDefault="00132C75">
      <w:r>
        <w:t xml:space="preserve">Tomato.txt </w:t>
      </w:r>
      <w:r>
        <w:t xml:space="preserve">is a text file with spaces between values.  </w:t>
      </w:r>
    </w:p>
    <w:p w:rsidR="00132C75" w:rsidRDefault="00132C75">
      <w:r>
        <w:t xml:space="preserve">R users: You will need to use </w:t>
      </w:r>
      <w:proofErr w:type="spellStart"/>
      <w:proofErr w:type="gramStart"/>
      <w:r>
        <w:t>read.table</w:t>
      </w:r>
      <w:proofErr w:type="spellEnd"/>
      <w:r>
        <w:t>(</w:t>
      </w:r>
      <w:proofErr w:type="gramEnd"/>
      <w:r>
        <w:t xml:space="preserve">) with header=T to read the data correctly.  </w:t>
      </w:r>
    </w:p>
    <w:p w:rsidR="00132C75" w:rsidRDefault="00132C75">
      <w:r>
        <w:t>JMP users: you will need to use ‘best guess’ to read the file.  The default setting does not include spaces.</w:t>
      </w:r>
    </w:p>
    <w:p w:rsidR="00132C75" w:rsidRDefault="00132C75"/>
    <w:p w:rsidR="00132C75" w:rsidRDefault="00132C75">
      <w:r>
        <w:t>1) Draw a side-by-side box plot of the observations in the two treatment groups.  Your answer is the plot.</w:t>
      </w:r>
    </w:p>
    <w:p w:rsidR="00132C75" w:rsidRDefault="00132C75"/>
    <w:p w:rsidR="00132C75" w:rsidRDefault="00132C75">
      <w:r>
        <w:t>2) What feature(s) of the box plot suggest that a non-parametric test may be more appropriate than a T-test?</w:t>
      </w:r>
    </w:p>
    <w:p w:rsidR="00132C75" w:rsidRDefault="00132C75">
      <w:r>
        <w:t>Remember that most software shows unusual values individually in the box plot.</w:t>
      </w:r>
    </w:p>
    <w:p w:rsidR="00132C75" w:rsidRDefault="00132C75"/>
    <w:p w:rsidR="00132C75" w:rsidRDefault="00132C75">
      <w:r>
        <w:t>3) Use a Wilcoxon rank-sum test to test the null hypothesis that the two groups have the same median yield.  Use an exact p-value calculation, not the normal approximation.  Report your p-value.</w:t>
      </w:r>
    </w:p>
    <w:p w:rsidR="00132C75" w:rsidRDefault="00132C75"/>
    <w:p w:rsidR="00132C75" w:rsidRDefault="00132C75">
      <w:r>
        <w:t>My answers:</w:t>
      </w:r>
    </w:p>
    <w:p w:rsidR="00132C75" w:rsidRDefault="00132C75"/>
    <w:p w:rsidR="00132C75" w:rsidRDefault="00132C75" w:rsidP="00132C75">
      <w:r>
        <w:t>1)</w:t>
      </w:r>
    </w:p>
    <w:p w:rsidR="00132C75" w:rsidRDefault="00132C75" w:rsidP="00132C75">
      <w:r>
        <w:t xml:space="preserve"> </w:t>
      </w:r>
      <w:r w:rsidRPr="00132C75">
        <w:rPr>
          <w:noProof/>
        </w:rPr>
        <w:drawing>
          <wp:inline distT="0" distB="0" distL="0" distR="0">
            <wp:extent cx="3850703" cy="234136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1966" cy="2354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2C75" w:rsidRDefault="00132C75" w:rsidP="00132C75">
      <w:r>
        <w:t>2) Both treatments include an unusually large value.</w:t>
      </w:r>
    </w:p>
    <w:p w:rsidR="00132C75" w:rsidRDefault="00132C75" w:rsidP="00132C75">
      <w:r>
        <w:t>Also, it really looks like the two groups have different variances</w:t>
      </w:r>
    </w:p>
    <w:p w:rsidR="00132C75" w:rsidRDefault="00132C75" w:rsidP="00132C75"/>
    <w:p w:rsidR="00132C75" w:rsidRDefault="00132C75" w:rsidP="00132C75">
      <w:r>
        <w:t xml:space="preserve">3) </w:t>
      </w:r>
      <w:proofErr w:type="gramStart"/>
      <w:r>
        <w:t>p</w:t>
      </w:r>
      <w:proofErr w:type="gramEnd"/>
      <w:r>
        <w:t xml:space="preserve"> = 0.053</w:t>
      </w:r>
    </w:p>
    <w:p w:rsidR="00132C75" w:rsidRDefault="00132C75" w:rsidP="00132C75"/>
    <w:p w:rsidR="00132C75" w:rsidRDefault="00132C75" w:rsidP="00132C75">
      <w:bookmarkStart w:id="0" w:name="_GoBack"/>
      <w:bookmarkEnd w:id="0"/>
    </w:p>
    <w:sectPr w:rsidR="00132C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34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C75"/>
    <w:rsid w:val="00132C75"/>
    <w:rsid w:val="00153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41F17"/>
  <w15:chartTrackingRefBased/>
  <w15:docId w15:val="{B9DFB08E-7A7E-4CA8-9B14-F9A90621E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175</Words>
  <Characters>998</Characters>
  <Application>Microsoft Office Word</Application>
  <DocSecurity>0</DocSecurity>
  <Lines>8</Lines>
  <Paragraphs>2</Paragraphs>
  <ScaleCrop>false</ScaleCrop>
  <Company>Iowa State University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Dixon, Philip M [STAT]</dc:creator>
  <cp:keywords/>
  <dc:description/>
  <cp:lastModifiedBy>Dixon, Philip M [STAT]</cp:lastModifiedBy>
  <cp:revision>1</cp:revision>
  <dcterms:created xsi:type="dcterms:W3CDTF">2022-09-14T00:57:00Z</dcterms:created>
  <dcterms:modified xsi:type="dcterms:W3CDTF">2022-09-14T01:06:00Z</dcterms:modified>
</cp:coreProperties>
</file>